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C69" w:rsidRPr="001D1089" w:rsidRDefault="001F2C69" w:rsidP="001F2C69">
      <w:pPr>
        <w:jc w:val="center"/>
        <w:rPr>
          <w:sz w:val="24"/>
          <w:u w:val="single"/>
        </w:rPr>
      </w:pPr>
      <w:r w:rsidRPr="001D1089">
        <w:rPr>
          <w:sz w:val="24"/>
          <w:u w:val="single"/>
        </w:rPr>
        <w:t>ARAŞTIRMA VE GELİŞTİRME KOMİSYONU RAPORU</w:t>
      </w:r>
    </w:p>
    <w:p w:rsidR="001F2C69" w:rsidRPr="001D1089" w:rsidRDefault="001F2C69" w:rsidP="001F2C69">
      <w:pPr>
        <w:jc w:val="center"/>
        <w:rPr>
          <w:b/>
          <w:bCs/>
          <w:sz w:val="24"/>
          <w:szCs w:val="24"/>
        </w:rPr>
      </w:pPr>
      <w:r w:rsidRPr="001D1089">
        <w:rPr>
          <w:b/>
          <w:sz w:val="24"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E2478C">
        <w:rPr>
          <w:szCs w:val="24"/>
        </w:rPr>
        <w:t>13</w:t>
      </w:r>
      <w:r w:rsidR="00747149">
        <w:rPr>
          <w:szCs w:val="24"/>
        </w:rPr>
        <w:t>.</w:t>
      </w:r>
      <w:r w:rsidR="00E2478C">
        <w:rPr>
          <w:szCs w:val="24"/>
        </w:rPr>
        <w:t>04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F2C69">
        <w:rPr>
          <w:szCs w:val="24"/>
        </w:rPr>
        <w:t>34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İdarenin teknik elemanları ve işin uzmanları tarafından yerinde gerekli inceleme ve araştırmanın yapılarak</w:t>
      </w:r>
      <w:r w:rsidR="008F695F">
        <w:rPr>
          <w:sz w:val="24"/>
          <w:szCs w:val="24"/>
        </w:rPr>
        <w:t>,</w:t>
      </w:r>
      <w:r w:rsidR="003C5D95">
        <w:rPr>
          <w:sz w:val="24"/>
          <w:szCs w:val="24"/>
        </w:rPr>
        <w:t xml:space="preserve"> </w:t>
      </w:r>
      <w:r w:rsidR="008F695F">
        <w:rPr>
          <w:sz w:val="24"/>
          <w:szCs w:val="24"/>
        </w:rPr>
        <w:t xml:space="preserve">yapının mülkiyet ve imar durumu, </w:t>
      </w:r>
      <w:r w:rsidR="003C5D95">
        <w:rPr>
          <w:sz w:val="24"/>
          <w:szCs w:val="24"/>
        </w:rPr>
        <w:t>proje, keşif ve maliyeti gibi hususlarda çalışma</w:t>
      </w:r>
      <w:r w:rsidR="008F695F">
        <w:rPr>
          <w:sz w:val="24"/>
          <w:szCs w:val="24"/>
        </w:rPr>
        <w:t xml:space="preserve"> yapılarak</w:t>
      </w:r>
      <w:r w:rsidR="003C5D95">
        <w:rPr>
          <w:sz w:val="24"/>
          <w:szCs w:val="24"/>
        </w:rPr>
        <w:t xml:space="preserve"> 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C32A9A" w:rsidRDefault="00C32A9A" w:rsidP="00C32A9A">
      <w:pPr>
        <w:jc w:val="both"/>
        <w:rPr>
          <w:sz w:val="24"/>
          <w:szCs w:val="24"/>
        </w:rPr>
      </w:pPr>
    </w:p>
    <w:p w:rsidR="003C5D95" w:rsidRPr="004F113B" w:rsidRDefault="003C5D95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tbl>
      <w:tblPr>
        <w:tblW w:w="8465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BD1A24" w:rsidTr="00BD1A24">
        <w:trPr>
          <w:trHeight w:val="298"/>
        </w:trPr>
        <w:tc>
          <w:tcPr>
            <w:tcW w:w="3030" w:type="dxa"/>
            <w:hideMark/>
          </w:tcPr>
          <w:p w:rsidR="00BD1A24" w:rsidRDefault="00BD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67" w:type="dxa"/>
            <w:hideMark/>
          </w:tcPr>
          <w:p w:rsidR="00BD1A24" w:rsidRDefault="00BD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868" w:type="dxa"/>
            <w:hideMark/>
          </w:tcPr>
          <w:p w:rsidR="00BD1A24" w:rsidRDefault="00BD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BD1A24" w:rsidTr="00BD1A24">
        <w:trPr>
          <w:trHeight w:val="193"/>
        </w:trPr>
        <w:tc>
          <w:tcPr>
            <w:tcW w:w="3030" w:type="dxa"/>
            <w:hideMark/>
          </w:tcPr>
          <w:p w:rsidR="00BD1A24" w:rsidRDefault="00BD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BD1A24" w:rsidRDefault="00BD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:rsidR="00BD1A24" w:rsidRDefault="00BD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D1A24" w:rsidRDefault="00BD1A24" w:rsidP="00BD1A24">
      <w:pPr>
        <w:ind w:firstLine="708"/>
        <w:jc w:val="center"/>
        <w:rPr>
          <w:sz w:val="24"/>
          <w:szCs w:val="24"/>
        </w:rPr>
      </w:pPr>
    </w:p>
    <w:p w:rsidR="00BD1A24" w:rsidRDefault="00BD1A24" w:rsidP="00BD1A24">
      <w:pPr>
        <w:rPr>
          <w:sz w:val="24"/>
          <w:szCs w:val="24"/>
        </w:rPr>
      </w:pPr>
    </w:p>
    <w:p w:rsidR="00BD1A24" w:rsidRDefault="00BD1A24" w:rsidP="00BD1A24">
      <w:pPr>
        <w:ind w:firstLine="708"/>
        <w:jc w:val="center"/>
        <w:rPr>
          <w:sz w:val="24"/>
          <w:szCs w:val="24"/>
        </w:rPr>
      </w:pPr>
    </w:p>
    <w:p w:rsidR="00BD1A24" w:rsidRDefault="00BD1A24" w:rsidP="00BD1A24">
      <w:pPr>
        <w:ind w:firstLine="708"/>
        <w:jc w:val="center"/>
        <w:rPr>
          <w:sz w:val="24"/>
          <w:szCs w:val="24"/>
        </w:rPr>
      </w:pPr>
    </w:p>
    <w:p w:rsidR="00BD1A24" w:rsidRDefault="00BD1A24" w:rsidP="00BD1A24">
      <w:pPr>
        <w:ind w:firstLine="708"/>
        <w:jc w:val="center"/>
        <w:rPr>
          <w:sz w:val="24"/>
          <w:szCs w:val="24"/>
        </w:rPr>
      </w:pPr>
    </w:p>
    <w:p w:rsidR="00BD1A24" w:rsidRDefault="00BD1A24" w:rsidP="00BD1A2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31"/>
        <w:gridCol w:w="4145"/>
      </w:tblGrid>
      <w:tr w:rsidR="00BD1A24" w:rsidTr="00BD1A24">
        <w:trPr>
          <w:trHeight w:val="264"/>
        </w:trPr>
        <w:tc>
          <w:tcPr>
            <w:tcW w:w="4131" w:type="dxa"/>
            <w:hideMark/>
          </w:tcPr>
          <w:p w:rsidR="00BD1A24" w:rsidRDefault="00BD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:rsidR="00BD1A24" w:rsidRDefault="00BD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BD1A24" w:rsidTr="00BD1A24">
        <w:trPr>
          <w:trHeight w:val="278"/>
        </w:trPr>
        <w:tc>
          <w:tcPr>
            <w:tcW w:w="4131" w:type="dxa"/>
            <w:hideMark/>
          </w:tcPr>
          <w:p w:rsidR="00BD1A24" w:rsidRDefault="00BD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:rsidR="00BD1A24" w:rsidRDefault="00BD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D1A24" w:rsidRDefault="00BD1A24" w:rsidP="00BD1A24">
      <w:pPr>
        <w:pStyle w:val="Altyaz"/>
        <w:jc w:val="both"/>
        <w:rPr>
          <w:szCs w:val="24"/>
        </w:rPr>
      </w:pPr>
    </w:p>
    <w:p w:rsidR="00BD1A24" w:rsidRDefault="00BD1A24" w:rsidP="00BD1A24">
      <w:pPr>
        <w:pStyle w:val="Altyaz"/>
        <w:jc w:val="both"/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  <w:bookmarkStart w:id="0" w:name="_GoBack"/>
      <w:bookmarkEnd w:id="0"/>
    </w:p>
    <w:sectPr w:rsidR="00CD4FC7" w:rsidRPr="00241CA4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C69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1A24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C5068-A8A4-488B-9962-E505EC805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2021-03-31T13:48:00Z</dcterms:created>
  <dcterms:modified xsi:type="dcterms:W3CDTF">2021-05-18T10:07:00Z</dcterms:modified>
</cp:coreProperties>
</file>